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8519"/>
      </w:tblGrid>
      <w:tr w:rsidR="002B087B" w:rsidRPr="002B087B" w:rsidTr="002B087B">
        <w:trPr>
          <w:jc w:val="center"/>
        </w:trPr>
        <w:tc>
          <w:tcPr>
            <w:tcW w:w="3031" w:type="dxa"/>
            <w:shd w:val="clear" w:color="auto" w:fill="auto"/>
            <w:vAlign w:val="center"/>
            <w:hideMark/>
          </w:tcPr>
          <w:p w:rsidR="002B087B" w:rsidRPr="002B087B" w:rsidRDefault="002B087B" w:rsidP="002B08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[tdn]</w:t>
            </w:r>
          </w:p>
          <w:p w:rsidR="002B087B" w:rsidRPr="002B087B" w:rsidRDefault="002B087B" w:rsidP="002B08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----------</w:t>
            </w:r>
            <w:r w:rsidRPr="002B0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Số               /QĐ</w:t>
            </w:r>
          </w:p>
        </w:tc>
        <w:tc>
          <w:tcPr>
            <w:tcW w:w="8519" w:type="dxa"/>
            <w:shd w:val="clear" w:color="auto" w:fill="auto"/>
            <w:vAlign w:val="center"/>
            <w:hideMark/>
          </w:tcPr>
          <w:p w:rsidR="002B087B" w:rsidRPr="002B087B" w:rsidRDefault="002B087B" w:rsidP="002B08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CỘNG HOÀ XÃ HỘI CHỦ NGHĨA VIỆT NAM</w:t>
            </w:r>
            <w:r w:rsidRPr="002B0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Độc lập – Tự do – Hạnh phúc</w:t>
            </w:r>
            <w:r w:rsidRPr="002B0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-------------------------</w:t>
            </w:r>
            <w:r w:rsidRPr="002B0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                          </w:t>
            </w:r>
            <w:r w:rsidRPr="002B08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             , ngày               tháng               năm               </w:t>
            </w:r>
          </w:p>
        </w:tc>
      </w:tr>
    </w:tbl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</w:p>
    <w:p w:rsidR="002B087B" w:rsidRPr="002B087B" w:rsidRDefault="002B087B" w:rsidP="002B087B">
      <w:pPr>
        <w:ind w:firstLine="720"/>
        <w:jc w:val="center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</w:rPr>
        <w:t>HỘI ĐỒNG THÀNH VIÊN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Căn cứ Luật Doanh nghiệp 2014 đã được Quốc hội thông qua ngày 26/11/2014;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Căn cứ Điều lệ [tdn] đã được các thành viên thông qua ngày               ;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Căn cứ Biên bản họp hội đồng thành viên thông qua ngày               về việc thay đổi vốn điều lệ của công ty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</w:t>
      </w:r>
    </w:p>
    <w:p w:rsidR="002B087B" w:rsidRPr="002B087B" w:rsidRDefault="002B087B" w:rsidP="002B087B">
      <w:pPr>
        <w:ind w:left="360"/>
        <w:jc w:val="center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</w:rPr>
        <w:t>QUYẾT ĐỊNH:</w:t>
      </w:r>
    </w:p>
    <w:p w:rsidR="002B087B" w:rsidRPr="002B087B" w:rsidRDefault="002B087B" w:rsidP="002B087B">
      <w:pPr>
        <w:ind w:left="360"/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u w:val="single"/>
        </w:rPr>
        <w:t>Điều  1</w:t>
      </w: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: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Thay đổi tỷ lệ vốn góp của các thành viên trong công ty, cụ thể như sau: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 Ông/ bà              góp thêm               đồng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góp thêm               đồng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góp thêm               đồng </w:t>
      </w:r>
      <w:bookmarkStart w:id="0" w:name="_GoBack"/>
      <w:bookmarkEnd w:id="0"/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        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Cơ cấu góp vốn sau khi thay đổi: </w:t>
      </w:r>
    </w:p>
    <w:p w:rsidR="002B087B" w:rsidRPr="002B087B" w:rsidRDefault="002B087B" w:rsidP="002B087B">
      <w:pPr>
        <w:ind w:left="426" w:hanging="360"/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sở hữu               đồng vốn góp, chiếm tỷ lệ               % vốn điều lệ </w:t>
      </w:r>
    </w:p>
    <w:p w:rsidR="002B087B" w:rsidRPr="002B087B" w:rsidRDefault="002B087B" w:rsidP="002B087B">
      <w:pPr>
        <w:ind w:left="426" w:hanging="360"/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sở hữu               đồng vốn góp, chiếm tỷ lệ               % vốn điều lệ </w:t>
      </w:r>
    </w:p>
    <w:p w:rsidR="002B087B" w:rsidRPr="002B087B" w:rsidRDefault="002B087B" w:rsidP="002B087B">
      <w:pPr>
        <w:ind w:left="426" w:hanging="360"/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sở hữu               đồng vốn góp, chiếm tỷ lệ               % vốn điều lệ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        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* Sửa điều lệ [tdn] về vốn điều lệ công ty như sau: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Vốn điều lệ:               đồng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Cơ cấu vốn sau khi thay đổi như sau: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 Ông/ bà               sở hữu              đồng vốn góp, chiếm tỷ lệ               % vốn điều lệ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 sở hữu              đồng vốn góp, chiếm tỷ lệ               % vốn điều lệ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- Ông/ bà               sở hữu              đồng vốn góp, chiếm tỷ lệ               % vốn điều lệ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             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u w:val="single"/>
        </w:rPr>
        <w:t>Điều 2</w:t>
      </w: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: Giao cho Ông/ Bà [ddpl] tiến hành các thủ tục cần thiết theo quy định của pháp luật.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u w:val="single"/>
        </w:rPr>
        <w:t>Điều 3</w:t>
      </w: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: Người đại diện theo pháp luật của công ty, các thành viên công ty có trách nhiệm thi hành Quyết định này.</w:t>
      </w:r>
    </w:p>
    <w:p w:rsidR="002B087B" w:rsidRPr="002B087B" w:rsidRDefault="002B087B" w:rsidP="002B087B">
      <w:pPr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u w:val="single"/>
        </w:rPr>
        <w:t>Điều 4</w:t>
      </w: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: Quyết định này có hiệu lực kể từ ngày               .</w:t>
      </w:r>
    </w:p>
    <w:p w:rsidR="002B087B" w:rsidRPr="002B087B" w:rsidRDefault="002B087B" w:rsidP="002B087B">
      <w:pPr>
        <w:ind w:left="360"/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</w:rPr>
        <w:t> </w:t>
      </w:r>
    </w:p>
    <w:p w:rsidR="002B087B" w:rsidRPr="002B087B" w:rsidRDefault="002B087B" w:rsidP="002B087B">
      <w:pPr>
        <w:ind w:left="360"/>
        <w:jc w:val="both"/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6396"/>
      </w:tblGrid>
      <w:tr w:rsidR="002B087B" w:rsidRPr="002B087B" w:rsidTr="002B087B">
        <w:trPr>
          <w:trHeight w:val="256"/>
        </w:trPr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7B" w:rsidRPr="002B087B" w:rsidRDefault="002B087B" w:rsidP="002B087B">
            <w:pPr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Nơi nhận:         </w:t>
            </w:r>
          </w:p>
        </w:tc>
        <w:tc>
          <w:tcPr>
            <w:tcW w:w="6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7B" w:rsidRPr="002B087B" w:rsidRDefault="002B087B" w:rsidP="002B087B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TM. HỘI ĐỒNG THÀNH VIÊN</w:t>
            </w:r>
          </w:p>
        </w:tc>
      </w:tr>
      <w:tr w:rsidR="002B087B" w:rsidRPr="002B087B" w:rsidTr="002B087B">
        <w:trPr>
          <w:trHeight w:val="241"/>
        </w:trPr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7B" w:rsidRPr="002B087B" w:rsidRDefault="002B087B" w:rsidP="002B087B">
            <w:pPr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- </w:t>
            </w:r>
            <w:r w:rsidRPr="002B08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Như điều 3;</w:t>
            </w:r>
          </w:p>
        </w:tc>
        <w:tc>
          <w:tcPr>
            <w:tcW w:w="6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7B" w:rsidRPr="002B087B" w:rsidRDefault="002B087B" w:rsidP="002B087B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CHỦ TỊCH HỘI ĐỒNG THÀNH VIÊN</w:t>
            </w:r>
          </w:p>
        </w:tc>
      </w:tr>
      <w:tr w:rsidR="002B087B" w:rsidRPr="002B087B" w:rsidTr="002B087B">
        <w:trPr>
          <w:trHeight w:val="993"/>
        </w:trPr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7B" w:rsidRPr="002B087B" w:rsidRDefault="002B087B" w:rsidP="002B087B">
            <w:pPr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- Lưu.</w:t>
            </w:r>
          </w:p>
          <w:p w:rsidR="002B087B" w:rsidRPr="002B087B" w:rsidRDefault="002B087B" w:rsidP="002B087B">
            <w:pPr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0"/>
                <w:szCs w:val="20"/>
              </w:rPr>
              <w:t> </w:t>
            </w:r>
          </w:p>
        </w:tc>
        <w:tc>
          <w:tcPr>
            <w:tcW w:w="6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7B" w:rsidRPr="002B087B" w:rsidRDefault="002B087B" w:rsidP="002B087B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2"/>
                <w:sz w:val="20"/>
                <w:szCs w:val="20"/>
              </w:rPr>
              <w:t>(Ký, đóng dấu và ghi rõ họ tên)</w:t>
            </w:r>
          </w:p>
          <w:p w:rsidR="002B087B" w:rsidRPr="002B087B" w:rsidRDefault="002B087B" w:rsidP="002B087B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 </w:t>
            </w:r>
          </w:p>
          <w:p w:rsidR="002B087B" w:rsidRPr="002B087B" w:rsidRDefault="002B087B" w:rsidP="002B087B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 </w:t>
            </w:r>
          </w:p>
          <w:p w:rsidR="002B087B" w:rsidRPr="002B087B" w:rsidRDefault="002B087B" w:rsidP="002B087B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0"/>
                <w:szCs w:val="20"/>
              </w:rPr>
            </w:pPr>
            <w:r w:rsidRPr="002B08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 </w:t>
            </w:r>
          </w:p>
        </w:tc>
      </w:tr>
    </w:tbl>
    <w:p w:rsidR="002B087B" w:rsidRPr="002B087B" w:rsidRDefault="002B087B" w:rsidP="002B087B">
      <w:pPr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</w:pPr>
      <w:r w:rsidRPr="002B087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 </w:t>
      </w:r>
    </w:p>
    <w:p w:rsidR="00556807" w:rsidRPr="002B087B" w:rsidRDefault="00556807">
      <w:pPr>
        <w:rPr>
          <w:color w:val="000000" w:themeColor="text1"/>
          <w:sz w:val="20"/>
          <w:szCs w:val="20"/>
        </w:rPr>
      </w:pPr>
    </w:p>
    <w:sectPr w:rsidR="00556807" w:rsidRPr="002B087B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7B"/>
    <w:rsid w:val="002B087B"/>
    <w:rsid w:val="00556807"/>
    <w:rsid w:val="005E0381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C820467E-D617-4740-9731-76AB175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2018-12-19T08:05:00Z</dcterms:created>
  <dcterms:modified xsi:type="dcterms:W3CDTF">2018-12-19T08:05:00Z</dcterms:modified>
</cp:coreProperties>
</file>